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5A366" w14:textId="77777777" w:rsidR="00A979BC" w:rsidRPr="00156175" w:rsidRDefault="00200FAF">
      <w:pPr>
        <w:rPr>
          <w:b/>
          <w:bCs/>
          <w:sz w:val="32"/>
          <w:szCs w:val="32"/>
        </w:rPr>
      </w:pPr>
      <w:r w:rsidRPr="00156175">
        <w:rPr>
          <w:b/>
          <w:bCs/>
          <w:sz w:val="32"/>
          <w:szCs w:val="32"/>
        </w:rPr>
        <w:t xml:space="preserve">                                  </w:t>
      </w:r>
      <w:r w:rsidR="00156175">
        <w:rPr>
          <w:b/>
          <w:bCs/>
          <w:sz w:val="32"/>
          <w:szCs w:val="32"/>
        </w:rPr>
        <w:t xml:space="preserve">        </w:t>
      </w:r>
      <w:r w:rsidRPr="00156175">
        <w:rPr>
          <w:b/>
          <w:bCs/>
          <w:sz w:val="32"/>
          <w:szCs w:val="32"/>
        </w:rPr>
        <w:t xml:space="preserve">Pakket van Eisen                     </w:t>
      </w:r>
      <w:r w:rsidR="00156175">
        <w:rPr>
          <w:b/>
          <w:bCs/>
          <w:sz w:val="32"/>
          <w:szCs w:val="32"/>
        </w:rPr>
        <w:t xml:space="preserve"> </w:t>
      </w:r>
      <w:r w:rsidRPr="00156175">
        <w:rPr>
          <w:b/>
          <w:bCs/>
          <w:sz w:val="32"/>
          <w:szCs w:val="32"/>
        </w:rPr>
        <w:t>Brian Egelmeers</w:t>
      </w:r>
    </w:p>
    <w:p w14:paraId="5ACA3BB2" w14:textId="77777777" w:rsidR="00200FAF" w:rsidRDefault="00200FAF">
      <w:pPr>
        <w:rPr>
          <w:b/>
          <w:bCs/>
          <w:sz w:val="28"/>
          <w:szCs w:val="28"/>
        </w:rPr>
      </w:pPr>
    </w:p>
    <w:p w14:paraId="1B610BFC" w14:textId="77777777" w:rsidR="00200FAF" w:rsidRDefault="00200FAF" w:rsidP="00200FAF">
      <w:pPr>
        <w:pStyle w:val="Lijstaline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Ontstaan </w:t>
      </w:r>
    </w:p>
    <w:p w14:paraId="751580BC" w14:textId="77777777" w:rsidR="00200FAF" w:rsidRDefault="00200FAF" w:rsidP="00200FAF">
      <w:pPr>
        <w:pStyle w:val="Lijstaline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Materiaal</w:t>
      </w:r>
    </w:p>
    <w:p w14:paraId="54F8A35B" w14:textId="77777777" w:rsidR="00200FAF" w:rsidRDefault="00200FAF" w:rsidP="00200FAF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Het materiaal moet tegen een stootje kunnen</w:t>
      </w:r>
      <w:r w:rsidR="002F4279">
        <w:rPr>
          <w:sz w:val="24"/>
          <w:szCs w:val="24"/>
        </w:rPr>
        <w:t>.</w:t>
      </w:r>
    </w:p>
    <w:p w14:paraId="619FCC06" w14:textId="77777777" w:rsidR="00200FAF" w:rsidRDefault="00200FAF" w:rsidP="00200FAF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Het materiaal moet tegen water kunnen</w:t>
      </w:r>
      <w:r w:rsidR="002F4279">
        <w:rPr>
          <w:sz w:val="24"/>
          <w:szCs w:val="24"/>
        </w:rPr>
        <w:t>.</w:t>
      </w:r>
    </w:p>
    <w:p w14:paraId="4A62E695" w14:textId="77777777" w:rsidR="00200FAF" w:rsidRDefault="00C6764A" w:rsidP="00200FAF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Recyclebaar</w:t>
      </w:r>
      <w:r w:rsidR="002F4279">
        <w:rPr>
          <w:sz w:val="24"/>
          <w:szCs w:val="24"/>
        </w:rPr>
        <w:t>.</w:t>
      </w:r>
    </w:p>
    <w:p w14:paraId="4F34CB41" w14:textId="77777777" w:rsidR="00C6764A" w:rsidRDefault="00C6764A" w:rsidP="00C6764A">
      <w:pPr>
        <w:pStyle w:val="Lijstalinea"/>
        <w:rPr>
          <w:sz w:val="24"/>
          <w:szCs w:val="24"/>
        </w:rPr>
      </w:pPr>
    </w:p>
    <w:p w14:paraId="37665062" w14:textId="77777777" w:rsidR="00C6764A" w:rsidRDefault="00C6764A" w:rsidP="00C6764A">
      <w:pPr>
        <w:pStyle w:val="Lijstaline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Tijd</w:t>
      </w:r>
    </w:p>
    <w:p w14:paraId="6B269C49" w14:textId="77777777" w:rsidR="00C6764A" w:rsidRDefault="00C6764A" w:rsidP="00C6764A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We hebben 9 weken om tot ons einddoel te komen, het einddoel is een goed werkende lamp.</w:t>
      </w:r>
    </w:p>
    <w:p w14:paraId="434690CF" w14:textId="77777777" w:rsidR="00C6764A" w:rsidRDefault="00C6764A" w:rsidP="00C6764A">
      <w:pPr>
        <w:pStyle w:val="Lijstalinea"/>
        <w:rPr>
          <w:sz w:val="24"/>
          <w:szCs w:val="24"/>
        </w:rPr>
      </w:pPr>
    </w:p>
    <w:p w14:paraId="052E2B72" w14:textId="77777777" w:rsidR="00156175" w:rsidRDefault="00156175" w:rsidP="00C6764A">
      <w:pPr>
        <w:pStyle w:val="Lijstalinea"/>
        <w:rPr>
          <w:sz w:val="24"/>
          <w:szCs w:val="24"/>
        </w:rPr>
      </w:pPr>
      <w:bookmarkStart w:id="0" w:name="_GoBack"/>
      <w:bookmarkEnd w:id="0"/>
    </w:p>
    <w:p w14:paraId="57456A83" w14:textId="77777777" w:rsidR="00C6764A" w:rsidRDefault="00C6764A" w:rsidP="00C6764A">
      <w:pPr>
        <w:pStyle w:val="Lijstaline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Verspreiden</w:t>
      </w:r>
    </w:p>
    <w:p w14:paraId="1D1402FA" w14:textId="77777777" w:rsidR="00C6764A" w:rsidRDefault="00C6764A" w:rsidP="00C6764A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Je moet de lamp makkelijk kunnen opbergen</w:t>
      </w:r>
      <w:r w:rsidR="002F4279">
        <w:rPr>
          <w:sz w:val="24"/>
          <w:szCs w:val="24"/>
        </w:rPr>
        <w:t>.</w:t>
      </w:r>
    </w:p>
    <w:p w14:paraId="23C2ED11" w14:textId="77777777" w:rsidR="00C6764A" w:rsidRDefault="00C6764A" w:rsidP="00C6764A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Je moet de lamp in 5 handelingen in elkaar kunnen zetten en ook weer uit elkaar kunnen halen in 5 handelingen</w:t>
      </w:r>
      <w:r w:rsidR="002F4279">
        <w:rPr>
          <w:sz w:val="24"/>
          <w:szCs w:val="24"/>
        </w:rPr>
        <w:t>.</w:t>
      </w:r>
    </w:p>
    <w:p w14:paraId="080D5A27" w14:textId="77777777" w:rsidR="00C6764A" w:rsidRDefault="002F4279" w:rsidP="00C6764A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Het moet te verpakken zijn, bijvoorbeeld om zonder schade te kunnen vervoeren.</w:t>
      </w:r>
    </w:p>
    <w:p w14:paraId="03484DC2" w14:textId="77777777" w:rsidR="002F4279" w:rsidRDefault="002F4279" w:rsidP="00C6764A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 lamp moet tussen de 3 en 20 euro kosten, en mag de consument niet teleurstellen.</w:t>
      </w:r>
    </w:p>
    <w:p w14:paraId="07DBB8D0" w14:textId="77777777" w:rsidR="002F4279" w:rsidRDefault="002F4279" w:rsidP="002F4279">
      <w:pPr>
        <w:rPr>
          <w:sz w:val="24"/>
          <w:szCs w:val="24"/>
        </w:rPr>
      </w:pPr>
    </w:p>
    <w:p w14:paraId="134DB2EC" w14:textId="77777777" w:rsidR="002F4279" w:rsidRDefault="002F4279" w:rsidP="002F4279">
      <w:pPr>
        <w:pStyle w:val="Lijstaline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Gebruik</w:t>
      </w:r>
    </w:p>
    <w:p w14:paraId="26D5CA6A" w14:textId="77777777" w:rsidR="002F4279" w:rsidRDefault="002F4279" w:rsidP="002F4279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Het product moet tegen een temperatuur van -15 tot 35 graden kunnen.</w:t>
      </w:r>
    </w:p>
    <w:p w14:paraId="72C3020F" w14:textId="77777777" w:rsidR="002F4279" w:rsidRDefault="002F4279" w:rsidP="002F4279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Het product moet tegen water kunnen.</w:t>
      </w:r>
    </w:p>
    <w:p w14:paraId="3E32EED3" w14:textId="77777777" w:rsidR="002F4279" w:rsidRDefault="002F4279" w:rsidP="002F4279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Het product moet minimaal een gebied van 50 cm verlichten.</w:t>
      </w:r>
    </w:p>
    <w:p w14:paraId="4300F024" w14:textId="77777777" w:rsidR="002F4279" w:rsidRDefault="002F4279" w:rsidP="002F4279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Het product moet tegen een val van 1 meter kunnen.</w:t>
      </w:r>
    </w:p>
    <w:p w14:paraId="1609669A" w14:textId="77777777" w:rsidR="002F4279" w:rsidRDefault="002F4279" w:rsidP="002F4279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Het product mag maximaal 150 gram wegen.</w:t>
      </w:r>
    </w:p>
    <w:p w14:paraId="01B1ED67" w14:textId="77777777" w:rsidR="002F4279" w:rsidRDefault="002F4279" w:rsidP="002F4279">
      <w:pPr>
        <w:pStyle w:val="Lijstalinea"/>
        <w:rPr>
          <w:sz w:val="24"/>
          <w:szCs w:val="24"/>
        </w:rPr>
      </w:pPr>
    </w:p>
    <w:p w14:paraId="21ED3886" w14:textId="77777777" w:rsidR="00156175" w:rsidRDefault="00156175" w:rsidP="002F4279">
      <w:pPr>
        <w:pStyle w:val="Lijstalinea"/>
        <w:rPr>
          <w:sz w:val="24"/>
          <w:szCs w:val="24"/>
        </w:rPr>
      </w:pPr>
    </w:p>
    <w:p w14:paraId="249E37B0" w14:textId="77777777" w:rsidR="002F4279" w:rsidRDefault="00156175" w:rsidP="002F4279">
      <w:pPr>
        <w:pStyle w:val="Lijstaline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Benodigdheden aan het product:</w:t>
      </w:r>
    </w:p>
    <w:p w14:paraId="64CB1E99" w14:textId="77777777" w:rsidR="00156175" w:rsidRDefault="00156175" w:rsidP="00156175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Het product moet een klepje hebben voor de batterijen die je gemakkelijk open kunt maken en die er niet uit valt.</w:t>
      </w:r>
    </w:p>
    <w:p w14:paraId="5F61AE3E" w14:textId="77777777" w:rsidR="00156175" w:rsidRDefault="00156175" w:rsidP="00156175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Het product moet je open kunnen schuiven zodat er een extra lampje komt, en die moet soepen te schuiven zijn.</w:t>
      </w:r>
    </w:p>
    <w:p w14:paraId="4166787C" w14:textId="77777777" w:rsidR="00156175" w:rsidRDefault="00156175" w:rsidP="00156175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Het klepje voor de batterijen moet goed aansluiten aan de lamp, zodat daar geen water in kan komen.</w:t>
      </w:r>
    </w:p>
    <w:p w14:paraId="1328FF79" w14:textId="77777777" w:rsidR="00156175" w:rsidRDefault="00156175" w:rsidP="00156175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Je moet de lamp makkelijk aan en uit kunnen zetten</w:t>
      </w:r>
    </w:p>
    <w:p w14:paraId="26DD70F1" w14:textId="77777777" w:rsidR="00156175" w:rsidRDefault="00156175" w:rsidP="00156175">
      <w:pPr>
        <w:ind w:left="360"/>
        <w:rPr>
          <w:sz w:val="24"/>
          <w:szCs w:val="24"/>
        </w:rPr>
      </w:pPr>
    </w:p>
    <w:p w14:paraId="184298EE" w14:textId="77777777" w:rsidR="00156175" w:rsidRDefault="00156175" w:rsidP="00156175">
      <w:pPr>
        <w:ind w:left="360"/>
        <w:rPr>
          <w:sz w:val="24"/>
          <w:szCs w:val="24"/>
        </w:rPr>
      </w:pPr>
    </w:p>
    <w:p w14:paraId="4DF1B1F6" w14:textId="77777777" w:rsidR="00156175" w:rsidRDefault="00156175" w:rsidP="00156175">
      <w:pPr>
        <w:pStyle w:val="Lijstaline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Hergebruik</w:t>
      </w:r>
    </w:p>
    <w:p w14:paraId="4C44F97E" w14:textId="77777777" w:rsidR="00156175" w:rsidRDefault="00156175" w:rsidP="00156175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 levensduur van de lamp moet minimaal 1 jaar zijn.</w:t>
      </w:r>
    </w:p>
    <w:p w14:paraId="0D24296C" w14:textId="77777777" w:rsidR="00156175" w:rsidRDefault="00156175" w:rsidP="00156175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Je moet de lamp kunnen hergebruiken.</w:t>
      </w:r>
    </w:p>
    <w:p w14:paraId="3F55D51F" w14:textId="77777777" w:rsidR="00156175" w:rsidRPr="00156175" w:rsidRDefault="00156175" w:rsidP="00156175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 lamp moet recyclebaar zijn.</w:t>
      </w:r>
    </w:p>
    <w:p w14:paraId="5ADDEBA3" w14:textId="77777777" w:rsidR="002F4279" w:rsidRDefault="002F4279" w:rsidP="002F4279">
      <w:pPr>
        <w:rPr>
          <w:sz w:val="24"/>
          <w:szCs w:val="24"/>
        </w:rPr>
      </w:pPr>
    </w:p>
    <w:p w14:paraId="0EA5C334" w14:textId="77777777" w:rsidR="002F4279" w:rsidRPr="002F4279" w:rsidRDefault="002F4279" w:rsidP="002F42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sectPr w:rsidR="002F4279" w:rsidRPr="002F4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371F3"/>
    <w:multiLevelType w:val="hybridMultilevel"/>
    <w:tmpl w:val="6B08A5CC"/>
    <w:lvl w:ilvl="0" w:tplc="2BC6AC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2760E"/>
    <w:multiLevelType w:val="hybridMultilevel"/>
    <w:tmpl w:val="AAFE69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A234F"/>
    <w:multiLevelType w:val="hybridMultilevel"/>
    <w:tmpl w:val="6B68D106"/>
    <w:lvl w:ilvl="0" w:tplc="6F7425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FAF"/>
    <w:rsid w:val="00156175"/>
    <w:rsid w:val="00200FAF"/>
    <w:rsid w:val="002F4279"/>
    <w:rsid w:val="00A979BC"/>
    <w:rsid w:val="00C6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CFEB2"/>
  <w15:chartTrackingRefBased/>
  <w15:docId w15:val="{AD12B662-6F0F-4E08-939C-ADB0D5DD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00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brianegelmeers@gmail.com</dc:creator>
  <cp:keywords/>
  <dc:description/>
  <cp:lastModifiedBy>brianegelmeers@gmail.com</cp:lastModifiedBy>
  <cp:revision>1</cp:revision>
  <dcterms:created xsi:type="dcterms:W3CDTF">2020-02-19T10:11:00Z</dcterms:created>
  <dcterms:modified xsi:type="dcterms:W3CDTF">2020-02-19T10:49:00Z</dcterms:modified>
</cp:coreProperties>
</file>