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E78C5" w14:textId="77777777" w:rsidR="00F92DD2" w:rsidRDefault="0023416E">
      <w:pPr>
        <w:rPr>
          <w:sz w:val="28"/>
          <w:szCs w:val="28"/>
        </w:rPr>
      </w:pPr>
      <w:r w:rsidRPr="0023416E">
        <w:rPr>
          <w:sz w:val="28"/>
          <w:szCs w:val="28"/>
        </w:rPr>
        <w:t>Opdr</w:t>
      </w:r>
      <w:r>
        <w:rPr>
          <w:sz w:val="28"/>
          <w:szCs w:val="28"/>
        </w:rPr>
        <w:t xml:space="preserve">acht kunststof Fabricagetechnieken </w:t>
      </w:r>
    </w:p>
    <w:p w14:paraId="28CBEAAB" w14:textId="77777777" w:rsidR="0023416E" w:rsidRDefault="00202B5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F66C0B7" wp14:editId="73FBF84E">
            <wp:extent cx="2308860" cy="2308860"/>
            <wp:effectExtent l="0" t="0" r="0" b="0"/>
            <wp:docPr id="6" name="Afbeelding 6" descr="Afbeeldingsresultaat voor wit koffie beker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wit koffie bekertj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67871" w14:textId="77777777" w:rsidR="0023416E" w:rsidRDefault="0023416E">
      <w:pPr>
        <w:rPr>
          <w:sz w:val="28"/>
          <w:szCs w:val="28"/>
        </w:rPr>
      </w:pPr>
      <w:r>
        <w:rPr>
          <w:sz w:val="28"/>
          <w:szCs w:val="28"/>
        </w:rPr>
        <w:t>4. Productvoorwaarden:</w:t>
      </w:r>
      <w:r>
        <w:rPr>
          <w:sz w:val="28"/>
          <w:szCs w:val="28"/>
        </w:rPr>
        <w:br/>
        <w:t>- Waterbestendig</w:t>
      </w:r>
      <w:r>
        <w:rPr>
          <w:sz w:val="28"/>
          <w:szCs w:val="28"/>
        </w:rPr>
        <w:br/>
        <w:t xml:space="preserve">- </w:t>
      </w:r>
      <w:r w:rsidR="00054A89">
        <w:rPr>
          <w:sz w:val="28"/>
          <w:szCs w:val="28"/>
        </w:rPr>
        <w:t>Goedkoop</w:t>
      </w:r>
      <w:r>
        <w:rPr>
          <w:sz w:val="28"/>
          <w:szCs w:val="28"/>
        </w:rPr>
        <w:br/>
        <w:t xml:space="preserve">- </w:t>
      </w:r>
      <w:r w:rsidR="00054A89">
        <w:rPr>
          <w:sz w:val="28"/>
          <w:szCs w:val="28"/>
        </w:rPr>
        <w:t>Moet niet omvallen</w:t>
      </w:r>
      <w:r w:rsidR="00202B5B">
        <w:rPr>
          <w:sz w:val="28"/>
          <w:szCs w:val="28"/>
        </w:rPr>
        <w:br/>
        <w:t xml:space="preserve">- </w:t>
      </w:r>
      <w:r w:rsidR="00054A89">
        <w:rPr>
          <w:sz w:val="28"/>
          <w:szCs w:val="28"/>
        </w:rPr>
        <w:t>Geen scherpe rand</w:t>
      </w:r>
    </w:p>
    <w:p w14:paraId="5777441E" w14:textId="77777777" w:rsidR="00202B5B" w:rsidRDefault="00202B5B">
      <w:pPr>
        <w:rPr>
          <w:sz w:val="28"/>
          <w:szCs w:val="28"/>
        </w:rPr>
      </w:pPr>
      <w:r>
        <w:rPr>
          <w:sz w:val="28"/>
          <w:szCs w:val="28"/>
        </w:rPr>
        <w:t xml:space="preserve">5. Fabricagetechnieken: </w:t>
      </w:r>
      <w:r>
        <w:rPr>
          <w:sz w:val="28"/>
          <w:szCs w:val="28"/>
        </w:rPr>
        <w:br/>
        <w:t xml:space="preserve">- </w:t>
      </w:r>
      <w:r w:rsidR="00054A89">
        <w:rPr>
          <w:sz w:val="28"/>
          <w:szCs w:val="28"/>
        </w:rPr>
        <w:t>Vacuüm zuigen</w:t>
      </w:r>
    </w:p>
    <w:p w14:paraId="157D0E2A" w14:textId="77777777" w:rsidR="00054A89" w:rsidRDefault="00054A89">
      <w:pPr>
        <w:rPr>
          <w:sz w:val="28"/>
          <w:szCs w:val="28"/>
        </w:rPr>
      </w:pPr>
      <w:r>
        <w:rPr>
          <w:sz w:val="28"/>
          <w:szCs w:val="28"/>
        </w:rPr>
        <w:t>6. Stansen</w:t>
      </w:r>
    </w:p>
    <w:p w14:paraId="79951DDF" w14:textId="77777777" w:rsidR="00054A89" w:rsidRDefault="00054A89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54A89" w14:paraId="3C1E19A3" w14:textId="77777777" w:rsidTr="00054A89">
        <w:tc>
          <w:tcPr>
            <w:tcW w:w="2265" w:type="dxa"/>
          </w:tcPr>
          <w:p w14:paraId="68A7F230" w14:textId="77777777" w:rsidR="00054A89" w:rsidRPr="00054A89" w:rsidRDefault="00054A89">
            <w:pPr>
              <w:rPr>
                <w:sz w:val="24"/>
                <w:szCs w:val="24"/>
              </w:rPr>
            </w:pPr>
            <w:r w:rsidRPr="00054A89">
              <w:rPr>
                <w:sz w:val="24"/>
                <w:szCs w:val="24"/>
              </w:rPr>
              <w:t>Gebruikte</w:t>
            </w:r>
            <w:r>
              <w:rPr>
                <w:sz w:val="24"/>
                <w:szCs w:val="24"/>
              </w:rPr>
              <w:t xml:space="preserve"> techniek voor product</w:t>
            </w:r>
          </w:p>
        </w:tc>
        <w:tc>
          <w:tcPr>
            <w:tcW w:w="2265" w:type="dxa"/>
          </w:tcPr>
          <w:p w14:paraId="0E031726" w14:textId="77777777" w:rsidR="00054A89" w:rsidRPr="00054A89" w:rsidRDefault="00054A89">
            <w:pPr>
              <w:rPr>
                <w:sz w:val="24"/>
                <w:szCs w:val="24"/>
              </w:rPr>
            </w:pPr>
            <w:r w:rsidRPr="00054A89">
              <w:rPr>
                <w:sz w:val="24"/>
                <w:szCs w:val="24"/>
              </w:rPr>
              <w:t>Alternatieve techniek</w:t>
            </w:r>
          </w:p>
        </w:tc>
        <w:tc>
          <w:tcPr>
            <w:tcW w:w="2266" w:type="dxa"/>
          </w:tcPr>
          <w:p w14:paraId="279BBC03" w14:textId="77777777" w:rsidR="00054A89" w:rsidRPr="00054A89" w:rsidRDefault="00054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Voordeel gebruikte techniek</w:t>
            </w:r>
          </w:p>
        </w:tc>
        <w:tc>
          <w:tcPr>
            <w:tcW w:w="2266" w:type="dxa"/>
          </w:tcPr>
          <w:p w14:paraId="1C888334" w14:textId="77777777" w:rsidR="00054A89" w:rsidRPr="00054A89" w:rsidRDefault="00054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Nadeel alternatieve technieken</w:t>
            </w:r>
          </w:p>
        </w:tc>
      </w:tr>
      <w:tr w:rsidR="00054A89" w14:paraId="1F8FAAB3" w14:textId="77777777" w:rsidTr="00054A89">
        <w:tc>
          <w:tcPr>
            <w:tcW w:w="2265" w:type="dxa"/>
          </w:tcPr>
          <w:p w14:paraId="69CA6172" w14:textId="77777777" w:rsidR="00054A89" w:rsidRPr="00054A89" w:rsidRDefault="00054A89">
            <w:pPr>
              <w:rPr>
                <w:sz w:val="24"/>
                <w:szCs w:val="24"/>
              </w:rPr>
            </w:pPr>
            <w:r w:rsidRPr="00054A89">
              <w:rPr>
                <w:sz w:val="24"/>
                <w:szCs w:val="24"/>
              </w:rPr>
              <w:t>Vacuüm zuigen</w:t>
            </w:r>
          </w:p>
        </w:tc>
        <w:tc>
          <w:tcPr>
            <w:tcW w:w="2265" w:type="dxa"/>
          </w:tcPr>
          <w:p w14:paraId="14094D73" w14:textId="77777777" w:rsidR="00054A89" w:rsidRPr="00054A89" w:rsidRDefault="00054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Stansen</w:t>
            </w:r>
          </w:p>
        </w:tc>
        <w:tc>
          <w:tcPr>
            <w:tcW w:w="2266" w:type="dxa"/>
          </w:tcPr>
          <w:p w14:paraId="43ECF1FE" w14:textId="77777777" w:rsidR="00054A89" w:rsidRPr="00054A89" w:rsidRDefault="00054A89">
            <w:pPr>
              <w:rPr>
                <w:sz w:val="24"/>
                <w:szCs w:val="24"/>
              </w:rPr>
            </w:pPr>
            <w:r w:rsidRPr="00054A89">
              <w:rPr>
                <w:sz w:val="24"/>
                <w:szCs w:val="24"/>
              </w:rPr>
              <w:t>Gaat snel</w:t>
            </w:r>
          </w:p>
        </w:tc>
        <w:tc>
          <w:tcPr>
            <w:tcW w:w="2266" w:type="dxa"/>
          </w:tcPr>
          <w:p w14:paraId="740C8678" w14:textId="77777777" w:rsidR="00054A89" w:rsidRPr="00054A89" w:rsidRDefault="00054A89">
            <w:pPr>
              <w:rPr>
                <w:sz w:val="24"/>
                <w:szCs w:val="24"/>
              </w:rPr>
            </w:pPr>
            <w:r w:rsidRPr="00054A89">
              <w:rPr>
                <w:sz w:val="24"/>
                <w:szCs w:val="24"/>
              </w:rPr>
              <w:t>Vast blijft hangen aan stans</w:t>
            </w:r>
          </w:p>
        </w:tc>
      </w:tr>
      <w:tr w:rsidR="00054A89" w14:paraId="3621F11C" w14:textId="77777777" w:rsidTr="00054A89">
        <w:tc>
          <w:tcPr>
            <w:tcW w:w="2265" w:type="dxa"/>
          </w:tcPr>
          <w:p w14:paraId="6594474D" w14:textId="77777777" w:rsidR="00054A89" w:rsidRDefault="00054A89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0480509C" w14:textId="77777777" w:rsidR="00054A89" w:rsidRDefault="00054A8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9A118E8" w14:textId="77777777" w:rsidR="00054A89" w:rsidRPr="00054A89" w:rsidRDefault="00054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Massaproductie</w:t>
            </w:r>
          </w:p>
        </w:tc>
        <w:tc>
          <w:tcPr>
            <w:tcW w:w="2266" w:type="dxa"/>
          </w:tcPr>
          <w:p w14:paraId="44456AE0" w14:textId="77777777" w:rsidR="00054A89" w:rsidRPr="00054A89" w:rsidRDefault="00054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Terugbuigt</w:t>
            </w:r>
          </w:p>
        </w:tc>
      </w:tr>
      <w:tr w:rsidR="00054A89" w14:paraId="4C208C0F" w14:textId="77777777" w:rsidTr="00054A89">
        <w:tc>
          <w:tcPr>
            <w:tcW w:w="2265" w:type="dxa"/>
          </w:tcPr>
          <w:p w14:paraId="4F2BA1ED" w14:textId="77777777" w:rsidR="00054A89" w:rsidRDefault="00054A89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57EFEA5F" w14:textId="77777777" w:rsidR="00054A89" w:rsidRDefault="00054A8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9FF2038" w14:textId="77777777" w:rsidR="00054A89" w:rsidRDefault="00054A8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B83D8CA" w14:textId="77777777" w:rsidR="00054A89" w:rsidRDefault="00054A89">
            <w:pPr>
              <w:rPr>
                <w:sz w:val="28"/>
                <w:szCs w:val="28"/>
              </w:rPr>
            </w:pPr>
          </w:p>
        </w:tc>
      </w:tr>
      <w:tr w:rsidR="00054A89" w14:paraId="64D1BF95" w14:textId="77777777" w:rsidTr="00054A89">
        <w:tc>
          <w:tcPr>
            <w:tcW w:w="2265" w:type="dxa"/>
          </w:tcPr>
          <w:p w14:paraId="17A9EAA7" w14:textId="77777777" w:rsidR="00054A89" w:rsidRDefault="00054A89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6C9BBBEB" w14:textId="77777777" w:rsidR="00054A89" w:rsidRDefault="00054A8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D850981" w14:textId="77777777" w:rsidR="00054A89" w:rsidRDefault="00054A8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3CA5953" w14:textId="77777777" w:rsidR="00054A89" w:rsidRDefault="00054A89">
            <w:pPr>
              <w:rPr>
                <w:sz w:val="28"/>
                <w:szCs w:val="28"/>
              </w:rPr>
            </w:pPr>
          </w:p>
        </w:tc>
      </w:tr>
      <w:tr w:rsidR="00054A89" w14:paraId="38965E75" w14:textId="77777777" w:rsidTr="00054A89">
        <w:tc>
          <w:tcPr>
            <w:tcW w:w="2265" w:type="dxa"/>
          </w:tcPr>
          <w:p w14:paraId="5DAFAFB0" w14:textId="77777777" w:rsidR="00054A89" w:rsidRDefault="00054A89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37F3D6BE" w14:textId="77777777" w:rsidR="00054A89" w:rsidRDefault="00054A8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0820EC4" w14:textId="77777777" w:rsidR="00054A89" w:rsidRDefault="00054A8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87D4394" w14:textId="77777777" w:rsidR="00054A89" w:rsidRDefault="00054A89">
            <w:pPr>
              <w:rPr>
                <w:sz w:val="28"/>
                <w:szCs w:val="28"/>
              </w:rPr>
            </w:pPr>
          </w:p>
        </w:tc>
      </w:tr>
      <w:tr w:rsidR="00054A89" w14:paraId="33DF4294" w14:textId="77777777" w:rsidTr="00054A89">
        <w:tc>
          <w:tcPr>
            <w:tcW w:w="2265" w:type="dxa"/>
          </w:tcPr>
          <w:p w14:paraId="7BB2723C" w14:textId="77777777" w:rsidR="00054A89" w:rsidRDefault="00054A89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07D56FCC" w14:textId="77777777" w:rsidR="00054A89" w:rsidRDefault="00054A8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22E8C4D" w14:textId="77777777" w:rsidR="00054A89" w:rsidRDefault="00054A8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EC9195F" w14:textId="77777777" w:rsidR="00054A89" w:rsidRDefault="00054A89">
            <w:pPr>
              <w:rPr>
                <w:sz w:val="28"/>
                <w:szCs w:val="28"/>
              </w:rPr>
            </w:pPr>
          </w:p>
        </w:tc>
      </w:tr>
    </w:tbl>
    <w:p w14:paraId="170A055B" w14:textId="77777777" w:rsidR="00054A89" w:rsidRDefault="00054A89">
      <w:pPr>
        <w:rPr>
          <w:sz w:val="28"/>
          <w:szCs w:val="28"/>
        </w:rPr>
      </w:pPr>
    </w:p>
    <w:p w14:paraId="767C2283" w14:textId="77777777" w:rsidR="0023416E" w:rsidRDefault="00054A89">
      <w:pPr>
        <w:rPr>
          <w:sz w:val="28"/>
          <w:szCs w:val="28"/>
        </w:rPr>
      </w:pPr>
      <w:r>
        <w:rPr>
          <w:sz w:val="28"/>
          <w:szCs w:val="28"/>
        </w:rPr>
        <w:t>8. Geen</w:t>
      </w:r>
      <w:bookmarkStart w:id="0" w:name="_GoBack"/>
      <w:bookmarkEnd w:id="0"/>
    </w:p>
    <w:p w14:paraId="1344ED1C" w14:textId="77777777" w:rsidR="00054A89" w:rsidRDefault="00054A89">
      <w:pPr>
        <w:rPr>
          <w:sz w:val="28"/>
          <w:szCs w:val="28"/>
        </w:rPr>
      </w:pPr>
      <w:r>
        <w:rPr>
          <w:sz w:val="28"/>
          <w:szCs w:val="28"/>
        </w:rPr>
        <w:t>9. Nee, kan haast niet goedkoper en dit gaat super snel</w:t>
      </w:r>
      <w:r w:rsidR="00945EFF">
        <w:rPr>
          <w:sz w:val="28"/>
          <w:szCs w:val="28"/>
        </w:rPr>
        <w:t xml:space="preserve">, het is recyclebaar </w:t>
      </w:r>
    </w:p>
    <w:p w14:paraId="564905D7" w14:textId="77777777" w:rsidR="00054A89" w:rsidRDefault="00054A89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45EFF">
        <w:rPr>
          <w:sz w:val="28"/>
          <w:szCs w:val="28"/>
        </w:rPr>
        <w:t>1 Verwarmen, 2 Afsnijden, 3 Vormen</w:t>
      </w:r>
    </w:p>
    <w:p w14:paraId="4A71EB90" w14:textId="77777777" w:rsidR="00945EFF" w:rsidRPr="0023416E" w:rsidRDefault="00945EFF">
      <w:pPr>
        <w:rPr>
          <w:sz w:val="28"/>
          <w:szCs w:val="28"/>
        </w:rPr>
      </w:pPr>
      <w:r>
        <w:rPr>
          <w:sz w:val="28"/>
          <w:szCs w:val="28"/>
        </w:rPr>
        <w:t xml:space="preserve">Samengewerkt met: </w:t>
      </w:r>
      <w:proofErr w:type="spellStart"/>
      <w:r>
        <w:rPr>
          <w:sz w:val="28"/>
          <w:szCs w:val="28"/>
        </w:rPr>
        <w:t>Elsan</w:t>
      </w:r>
      <w:proofErr w:type="spellEnd"/>
      <w:r>
        <w:rPr>
          <w:sz w:val="28"/>
          <w:szCs w:val="28"/>
        </w:rPr>
        <w:t>, Remus, Bart en Rick</w:t>
      </w:r>
    </w:p>
    <w:sectPr w:rsidR="00945EFF" w:rsidRPr="00234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6E"/>
    <w:rsid w:val="00054A89"/>
    <w:rsid w:val="00202B5B"/>
    <w:rsid w:val="0023416E"/>
    <w:rsid w:val="00945EFF"/>
    <w:rsid w:val="00F9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52A8"/>
  <w15:chartTrackingRefBased/>
  <w15:docId w15:val="{AB9AC650-9B9D-4F30-8DBE-F4A5084B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5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brianegelmeers@gmail.com</dc:creator>
  <cp:keywords/>
  <dc:description/>
  <cp:lastModifiedBy>brianegelmeers@gmail.com</cp:lastModifiedBy>
  <cp:revision>1</cp:revision>
  <dcterms:created xsi:type="dcterms:W3CDTF">2019-10-03T11:23:00Z</dcterms:created>
  <dcterms:modified xsi:type="dcterms:W3CDTF">2019-10-03T11:59:00Z</dcterms:modified>
</cp:coreProperties>
</file>