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6295" w14:textId="77777777" w:rsidR="00421A95" w:rsidRDefault="00B453A3">
      <w:pPr>
        <w:pBdr>
          <w:top w:val="single" w:sz="4" w:space="10" w:color="5B9BD5"/>
          <w:left w:val="nil"/>
          <w:bottom w:val="single" w:sz="4" w:space="10" w:color="5B9BD5"/>
          <w:right w:val="nil"/>
          <w:between w:val="nil"/>
        </w:pBdr>
        <w:spacing w:before="120" w:after="120"/>
        <w:ind w:left="864" w:right="864" w:hanging="864"/>
        <w:jc w:val="center"/>
        <w:rPr>
          <w:i/>
          <w:color w:val="5B9BD5"/>
          <w:sz w:val="32"/>
          <w:szCs w:val="32"/>
        </w:rPr>
      </w:pPr>
      <w:r>
        <w:rPr>
          <w:i/>
          <w:color w:val="5B9BD5"/>
          <w:sz w:val="32"/>
          <w:szCs w:val="32"/>
        </w:rPr>
        <w:t>Materialenleer 1  LP3    Les 2</w:t>
      </w:r>
    </w:p>
    <w:p w14:paraId="1EDBD814" w14:textId="207CE7A0" w:rsidR="00421A95" w:rsidRDefault="00B453A3">
      <w:pPr>
        <w:pBdr>
          <w:top w:val="single" w:sz="4" w:space="10" w:color="5B9BD5"/>
          <w:left w:val="nil"/>
          <w:bottom w:val="single" w:sz="4" w:space="10" w:color="5B9BD5"/>
          <w:right w:val="nil"/>
          <w:between w:val="nil"/>
        </w:pBdr>
        <w:spacing w:before="120" w:after="120"/>
        <w:ind w:left="864" w:right="864" w:hanging="864"/>
        <w:jc w:val="center"/>
        <w:rPr>
          <w:b/>
          <w:i/>
          <w:color w:val="5B9BD5"/>
          <w:sz w:val="32"/>
          <w:szCs w:val="32"/>
        </w:rPr>
      </w:pPr>
      <w:bookmarkStart w:id="0" w:name="_heading=h.gjdgxs" w:colFirst="0" w:colLast="0"/>
      <w:bookmarkEnd w:id="0"/>
      <w:r>
        <w:rPr>
          <w:b/>
          <w:i/>
          <w:color w:val="5B9BD5"/>
          <w:sz w:val="32"/>
          <w:szCs w:val="32"/>
        </w:rPr>
        <w:t>Opdracht kerfslagproef</w:t>
      </w:r>
    </w:p>
    <w:p w14:paraId="72CEA87C" w14:textId="3A9ECDC7" w:rsidR="008D3F3F" w:rsidRPr="008D3F3F" w:rsidRDefault="008D3F3F">
      <w:pPr>
        <w:pBdr>
          <w:top w:val="single" w:sz="4" w:space="10" w:color="5B9BD5"/>
          <w:left w:val="nil"/>
          <w:bottom w:val="single" w:sz="4" w:space="10" w:color="5B9BD5"/>
          <w:right w:val="nil"/>
          <w:between w:val="nil"/>
        </w:pBdr>
        <w:spacing w:before="120" w:after="120"/>
        <w:ind w:left="864" w:right="864" w:hanging="864"/>
        <w:jc w:val="center"/>
        <w:rPr>
          <w:i/>
          <w:color w:val="00B050"/>
        </w:rPr>
      </w:pPr>
      <w:r w:rsidRPr="008D3F3F">
        <w:rPr>
          <w:b/>
          <w:i/>
          <w:color w:val="00B050"/>
          <w:sz w:val="32"/>
          <w:szCs w:val="32"/>
        </w:rPr>
        <w:t>Brian en Bart</w:t>
      </w:r>
    </w:p>
    <w:p w14:paraId="72FD4AF5" w14:textId="77777777" w:rsidR="00421A95" w:rsidRDefault="00421A95"/>
    <w:p w14:paraId="7A319515"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5B313F0A" w14:textId="77777777" w:rsidR="00421A95" w:rsidRDefault="00B453A3">
      <w:pPr>
        <w:pBdr>
          <w:top w:val="nil"/>
          <w:left w:val="nil"/>
          <w:bottom w:val="nil"/>
          <w:right w:val="nil"/>
          <w:between w:val="nil"/>
        </w:pBdr>
        <w:spacing w:after="0" w:line="240" w:lineRule="auto"/>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14:anchorId="4645EA58" wp14:editId="033BF9C1">
            <wp:simplePos x="0" y="0"/>
            <wp:positionH relativeFrom="column">
              <wp:posOffset>1699358</wp:posOffset>
            </wp:positionH>
            <wp:positionV relativeFrom="paragraph">
              <wp:posOffset>8206</wp:posOffset>
            </wp:positionV>
            <wp:extent cx="2997200" cy="1386602"/>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97200" cy="1386602"/>
                    </a:xfrm>
                    <a:prstGeom prst="rect">
                      <a:avLst/>
                    </a:prstGeom>
                    <a:ln/>
                  </pic:spPr>
                </pic:pic>
              </a:graphicData>
            </a:graphic>
          </wp:anchor>
        </w:drawing>
      </w:r>
    </w:p>
    <w:p w14:paraId="0B4C3894"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0623465C"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124EDA91"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7623A76B"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50DA9D4B"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6DD135F6"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0E1017E7"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1A71C460"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198746FB"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75BAD62F" w14:textId="50374E37" w:rsidR="00421A95" w:rsidRPr="00B61159" w:rsidRDefault="00B453A3" w:rsidP="00B61159">
      <w:pPr>
        <w:pStyle w:val="Lijstalinea"/>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B61159">
        <w:rPr>
          <w:rFonts w:ascii="Arial" w:eastAsia="Arial" w:hAnsi="Arial" w:cs="Arial"/>
          <w:color w:val="000000"/>
          <w:sz w:val="24"/>
          <w:szCs w:val="24"/>
        </w:rPr>
        <w:t xml:space="preserve">Is er een verschil tussen de ‘ </w:t>
      </w:r>
      <w:proofErr w:type="spellStart"/>
      <w:r w:rsidRPr="00B61159">
        <w:rPr>
          <w:rFonts w:ascii="Arial" w:eastAsia="Arial" w:hAnsi="Arial" w:cs="Arial"/>
          <w:i/>
          <w:color w:val="000000"/>
          <w:sz w:val="24"/>
          <w:szCs w:val="24"/>
        </w:rPr>
        <w:t>Charpy</w:t>
      </w:r>
      <w:proofErr w:type="spellEnd"/>
      <w:r w:rsidRPr="00B61159">
        <w:rPr>
          <w:rFonts w:ascii="Arial" w:eastAsia="Arial" w:hAnsi="Arial" w:cs="Arial"/>
          <w:i/>
          <w:color w:val="000000"/>
          <w:sz w:val="24"/>
          <w:szCs w:val="24"/>
        </w:rPr>
        <w:t xml:space="preserve"> impact test</w:t>
      </w:r>
      <w:r w:rsidRPr="00B61159">
        <w:rPr>
          <w:rFonts w:ascii="Arial" w:eastAsia="Arial" w:hAnsi="Arial" w:cs="Arial"/>
          <w:color w:val="000000"/>
          <w:sz w:val="24"/>
          <w:szCs w:val="24"/>
        </w:rPr>
        <w:t xml:space="preserve"> ’  en de Kerfslagproef ? Was ‘</w:t>
      </w:r>
      <w:proofErr w:type="spellStart"/>
      <w:r w:rsidRPr="00B61159">
        <w:rPr>
          <w:rFonts w:ascii="Arial" w:eastAsia="Arial" w:hAnsi="Arial" w:cs="Arial"/>
          <w:color w:val="000000"/>
          <w:sz w:val="24"/>
          <w:szCs w:val="24"/>
        </w:rPr>
        <w:t>Charpy</w:t>
      </w:r>
      <w:proofErr w:type="spellEnd"/>
      <w:r w:rsidRPr="00B61159">
        <w:rPr>
          <w:rFonts w:ascii="Arial" w:eastAsia="Arial" w:hAnsi="Arial" w:cs="Arial"/>
          <w:color w:val="000000"/>
          <w:sz w:val="24"/>
          <w:szCs w:val="24"/>
        </w:rPr>
        <w:t xml:space="preserve">’ een persoon, wie was hij of zij ? </w:t>
      </w:r>
    </w:p>
    <w:p w14:paraId="242C3D45" w14:textId="067674A3" w:rsidR="00B61159" w:rsidRPr="00441E60" w:rsidRDefault="00B61159" w:rsidP="00B61159">
      <w:pPr>
        <w:pStyle w:val="Lijstalinea"/>
        <w:pBdr>
          <w:top w:val="nil"/>
          <w:left w:val="nil"/>
          <w:bottom w:val="nil"/>
          <w:right w:val="nil"/>
          <w:between w:val="nil"/>
        </w:pBdr>
        <w:spacing w:after="0" w:line="240" w:lineRule="auto"/>
        <w:rPr>
          <w:rFonts w:ascii="Arial" w:eastAsia="Arial" w:hAnsi="Arial" w:cs="Arial"/>
          <w:i/>
          <w:iCs/>
          <w:color w:val="000000"/>
          <w:sz w:val="24"/>
          <w:szCs w:val="24"/>
        </w:rPr>
      </w:pPr>
      <w:r w:rsidRPr="00441E60">
        <w:rPr>
          <w:rFonts w:ascii="Arial" w:eastAsia="Arial" w:hAnsi="Arial" w:cs="Arial"/>
          <w:i/>
          <w:iCs/>
          <w:color w:val="000000"/>
          <w:sz w:val="24"/>
          <w:szCs w:val="24"/>
        </w:rPr>
        <w:t xml:space="preserve">Nee, </w:t>
      </w:r>
      <w:r w:rsidR="00683570" w:rsidRPr="00441E60">
        <w:rPr>
          <w:rFonts w:ascii="Arial" w:eastAsia="Arial" w:hAnsi="Arial" w:cs="Arial"/>
          <w:i/>
          <w:iCs/>
          <w:color w:val="000000"/>
          <w:sz w:val="24"/>
          <w:szCs w:val="24"/>
        </w:rPr>
        <w:t xml:space="preserve">Ja </w:t>
      </w:r>
      <w:proofErr w:type="spellStart"/>
      <w:r w:rsidR="00683570" w:rsidRPr="00441E60">
        <w:rPr>
          <w:rFonts w:ascii="Arial" w:eastAsia="Arial" w:hAnsi="Arial" w:cs="Arial"/>
          <w:i/>
          <w:iCs/>
          <w:color w:val="000000"/>
          <w:sz w:val="24"/>
          <w:szCs w:val="24"/>
        </w:rPr>
        <w:t>Charpy</w:t>
      </w:r>
      <w:proofErr w:type="spellEnd"/>
      <w:r w:rsidR="00683570" w:rsidRPr="00441E60">
        <w:rPr>
          <w:rFonts w:ascii="Arial" w:eastAsia="Arial" w:hAnsi="Arial" w:cs="Arial"/>
          <w:i/>
          <w:iCs/>
          <w:color w:val="000000"/>
          <w:sz w:val="24"/>
          <w:szCs w:val="24"/>
        </w:rPr>
        <w:t xml:space="preserve"> was een persoon, </w:t>
      </w:r>
      <w:r w:rsidR="00DB5655" w:rsidRPr="00441E60">
        <w:rPr>
          <w:rFonts w:ascii="Arial" w:eastAsia="Arial" w:hAnsi="Arial" w:cs="Arial"/>
          <w:i/>
          <w:iCs/>
          <w:color w:val="000000"/>
          <w:sz w:val="24"/>
          <w:szCs w:val="24"/>
        </w:rPr>
        <w:t xml:space="preserve">Namelijk de </w:t>
      </w:r>
      <w:r w:rsidR="00E77A31" w:rsidRPr="00441E60">
        <w:rPr>
          <w:rFonts w:ascii="Arial" w:eastAsia="Arial" w:hAnsi="Arial" w:cs="Arial"/>
          <w:i/>
          <w:iCs/>
          <w:color w:val="000000"/>
          <w:sz w:val="24"/>
          <w:szCs w:val="24"/>
        </w:rPr>
        <w:t>Franse</w:t>
      </w:r>
      <w:r w:rsidR="00DB5655" w:rsidRPr="00441E60">
        <w:rPr>
          <w:rFonts w:ascii="Arial" w:eastAsia="Arial" w:hAnsi="Arial" w:cs="Arial"/>
          <w:i/>
          <w:iCs/>
          <w:color w:val="000000"/>
          <w:sz w:val="24"/>
          <w:szCs w:val="24"/>
        </w:rPr>
        <w:t xml:space="preserve"> weten</w:t>
      </w:r>
      <w:r w:rsidR="00E77A31" w:rsidRPr="00441E60">
        <w:rPr>
          <w:rFonts w:ascii="Arial" w:eastAsia="Arial" w:hAnsi="Arial" w:cs="Arial"/>
          <w:i/>
          <w:iCs/>
          <w:color w:val="000000"/>
          <w:sz w:val="24"/>
          <w:szCs w:val="24"/>
        </w:rPr>
        <w:t>schapper George</w:t>
      </w:r>
      <w:r w:rsidR="00675FAE" w:rsidRPr="00441E60">
        <w:rPr>
          <w:rFonts w:ascii="Arial" w:eastAsia="Arial" w:hAnsi="Arial" w:cs="Arial"/>
          <w:i/>
          <w:iCs/>
          <w:color w:val="000000"/>
          <w:sz w:val="24"/>
          <w:szCs w:val="24"/>
        </w:rPr>
        <w:t xml:space="preserve">s </w:t>
      </w:r>
      <w:proofErr w:type="spellStart"/>
      <w:r w:rsidR="00675FAE" w:rsidRPr="00441E60">
        <w:rPr>
          <w:rFonts w:ascii="Arial" w:eastAsia="Arial" w:hAnsi="Arial" w:cs="Arial"/>
          <w:i/>
          <w:iCs/>
          <w:color w:val="000000"/>
          <w:sz w:val="24"/>
          <w:szCs w:val="24"/>
        </w:rPr>
        <w:t>Charpy</w:t>
      </w:r>
      <w:proofErr w:type="spellEnd"/>
      <w:r w:rsidR="00E10294" w:rsidRPr="00441E60">
        <w:rPr>
          <w:rFonts w:ascii="Arial" w:eastAsia="Arial" w:hAnsi="Arial" w:cs="Arial"/>
          <w:i/>
          <w:iCs/>
          <w:color w:val="000000"/>
          <w:sz w:val="24"/>
          <w:szCs w:val="24"/>
        </w:rPr>
        <w:t>.</w:t>
      </w:r>
    </w:p>
    <w:p w14:paraId="1BB7C276" w14:textId="196809B4" w:rsidR="00421A95" w:rsidRPr="00441E60" w:rsidRDefault="00421A95">
      <w:pPr>
        <w:pBdr>
          <w:top w:val="nil"/>
          <w:left w:val="nil"/>
          <w:bottom w:val="nil"/>
          <w:right w:val="nil"/>
          <w:between w:val="nil"/>
        </w:pBdr>
        <w:spacing w:after="0" w:line="240" w:lineRule="auto"/>
        <w:rPr>
          <w:rFonts w:ascii="Arial" w:eastAsia="Arial" w:hAnsi="Arial" w:cs="Arial"/>
          <w:i/>
          <w:iCs/>
          <w:color w:val="000000"/>
          <w:sz w:val="24"/>
          <w:szCs w:val="24"/>
        </w:rPr>
      </w:pPr>
    </w:p>
    <w:p w14:paraId="73ABE63B"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24AC5C92" w14:textId="4C01FDA6" w:rsidR="00421A95" w:rsidRDefault="00B453A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2) Is de kerfslagproef voor ieder type/soort  materiaal geschikt ?  Waarvoor wel  , en waarvoor niet ?</w:t>
      </w:r>
      <w:r w:rsidR="00E10294">
        <w:rPr>
          <w:rFonts w:ascii="Arial" w:eastAsia="Arial" w:hAnsi="Arial" w:cs="Arial"/>
          <w:color w:val="000000"/>
          <w:sz w:val="24"/>
          <w:szCs w:val="24"/>
        </w:rPr>
        <w:t xml:space="preserve"> </w:t>
      </w:r>
    </w:p>
    <w:p w14:paraId="036CABB1" w14:textId="570A90E5" w:rsidR="002731FC" w:rsidRPr="00441E60" w:rsidRDefault="009A02B8">
      <w:pPr>
        <w:pBdr>
          <w:top w:val="nil"/>
          <w:left w:val="nil"/>
          <w:bottom w:val="nil"/>
          <w:right w:val="nil"/>
          <w:between w:val="nil"/>
        </w:pBdr>
        <w:spacing w:after="0" w:line="240" w:lineRule="auto"/>
        <w:rPr>
          <w:rFonts w:ascii="Arial" w:eastAsia="Arial" w:hAnsi="Arial" w:cs="Arial"/>
          <w:i/>
          <w:iCs/>
          <w:color w:val="000000"/>
          <w:sz w:val="24"/>
          <w:szCs w:val="24"/>
        </w:rPr>
      </w:pPr>
      <w:r w:rsidRPr="00441E60">
        <w:rPr>
          <w:rFonts w:ascii="Arial" w:eastAsia="Arial" w:hAnsi="Arial" w:cs="Arial"/>
          <w:i/>
          <w:iCs/>
          <w:color w:val="000000"/>
          <w:sz w:val="24"/>
          <w:szCs w:val="24"/>
        </w:rPr>
        <w:t>Het is alleen bedoeld voor staal.</w:t>
      </w:r>
    </w:p>
    <w:p w14:paraId="03681FB0"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4C9463D3"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73C67B07" w14:textId="67A61EE1" w:rsidR="00421A95" w:rsidRDefault="00B453A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3a) Beschrijf hoe het te testen materiaal (proefstuk) er precies uit moet zien, en waarom dat zo is ;  voeg ook een afbeelding toe.</w:t>
      </w:r>
    </w:p>
    <w:p w14:paraId="6AFB81D7" w14:textId="65D1078E" w:rsidR="0035333F" w:rsidRPr="00573B96" w:rsidRDefault="00573B96">
      <w:pPr>
        <w:pBdr>
          <w:top w:val="nil"/>
          <w:left w:val="nil"/>
          <w:bottom w:val="nil"/>
          <w:right w:val="nil"/>
          <w:between w:val="nil"/>
        </w:pBdr>
        <w:spacing w:after="0" w:line="240" w:lineRule="auto"/>
        <w:rPr>
          <w:rFonts w:ascii="Arial" w:eastAsia="Arial" w:hAnsi="Arial" w:cs="Arial"/>
          <w:i/>
          <w:iCs/>
          <w:color w:val="000000"/>
          <w:sz w:val="24"/>
          <w:szCs w:val="24"/>
        </w:rPr>
      </w:pPr>
      <w:r w:rsidRPr="00573B96">
        <w:rPr>
          <w:rFonts w:ascii="Arial" w:eastAsia="Arial" w:hAnsi="Arial" w:cs="Arial"/>
          <w:i/>
          <w:iCs/>
          <w:color w:val="000000"/>
          <w:sz w:val="24"/>
          <w:szCs w:val="24"/>
        </w:rPr>
        <w:t xml:space="preserve">De hamer valt eerst zonder teststuk vanaf zijn ruststand en zwaait op tot een bepaalde hoogte. Dit laat toe om het energieverlies door wrijving in de constructie te meten. Nadien plaatst men het proefstaafje in het pad van de hamer en wordt dit kapotgeslagen. De </w:t>
      </w:r>
      <w:proofErr w:type="spellStart"/>
      <w:r w:rsidRPr="00573B96">
        <w:rPr>
          <w:rFonts w:ascii="Arial" w:eastAsia="Arial" w:hAnsi="Arial" w:cs="Arial"/>
          <w:i/>
          <w:iCs/>
          <w:color w:val="000000"/>
          <w:sz w:val="24"/>
          <w:szCs w:val="24"/>
        </w:rPr>
        <w:t>opzwaaihoogte</w:t>
      </w:r>
      <w:proofErr w:type="spellEnd"/>
      <w:r w:rsidRPr="00573B96">
        <w:rPr>
          <w:rFonts w:ascii="Arial" w:eastAsia="Arial" w:hAnsi="Arial" w:cs="Arial"/>
          <w:i/>
          <w:iCs/>
          <w:color w:val="000000"/>
          <w:sz w:val="24"/>
          <w:szCs w:val="24"/>
        </w:rPr>
        <w:t xml:space="preserve"> zal minder zijn omdat het proefstaafje energie absorbeert tot het breekt. Op de meeste machines kan men dan de breukenergie aflezen in kilopondmeter. Hierna kan men de kerfslagwaarde bepalen. De kerfslagwaarde wordt gedefinieerd als de breukenergie per eenheid van dwarsdoorsnede van het proefstaafje ter hoogte van de kerf.</w:t>
      </w:r>
    </w:p>
    <w:p w14:paraId="206AB288" w14:textId="77F9A04E" w:rsidR="00421A95" w:rsidRPr="00441E60" w:rsidRDefault="004D4E47">
      <w:pPr>
        <w:pBdr>
          <w:top w:val="nil"/>
          <w:left w:val="nil"/>
          <w:bottom w:val="nil"/>
          <w:right w:val="nil"/>
          <w:between w:val="nil"/>
        </w:pBdr>
        <w:spacing w:after="0" w:line="240" w:lineRule="auto"/>
        <w:rPr>
          <w:rFonts w:ascii="Arial" w:eastAsia="Arial" w:hAnsi="Arial" w:cs="Arial"/>
          <w:i/>
          <w:iCs/>
          <w:color w:val="000000"/>
          <w:sz w:val="24"/>
          <w:szCs w:val="24"/>
        </w:rPr>
      </w:pPr>
      <w:r w:rsidRPr="004D4E47">
        <w:lastRenderedPageBreak/>
        <w:drawing>
          <wp:inline distT="0" distB="0" distL="0" distR="0" wp14:anchorId="3E87C78C" wp14:editId="305CFBA0">
            <wp:extent cx="4183380" cy="2371949"/>
            <wp:effectExtent l="0" t="0" r="762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7853" cy="2402835"/>
                    </a:xfrm>
                    <a:prstGeom prst="rect">
                      <a:avLst/>
                    </a:prstGeom>
                  </pic:spPr>
                </pic:pic>
              </a:graphicData>
            </a:graphic>
          </wp:inline>
        </w:drawing>
      </w:r>
    </w:p>
    <w:p w14:paraId="384FCFF7"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68EA1849" w14:textId="7A2E031C" w:rsidR="00421A95" w:rsidRDefault="00B453A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3b) Hoe verloopt de test ?   Beschrijf de stappen en de ‘meetwaarde ‘. Voeg afbeeldingen toe.</w:t>
      </w:r>
    </w:p>
    <w:p w14:paraId="523A4F25" w14:textId="793039ED" w:rsidR="004D4E47" w:rsidRPr="0035333F" w:rsidRDefault="0035333F">
      <w:pPr>
        <w:pBdr>
          <w:top w:val="nil"/>
          <w:left w:val="nil"/>
          <w:bottom w:val="nil"/>
          <w:right w:val="nil"/>
          <w:between w:val="nil"/>
        </w:pBdr>
        <w:spacing w:after="0" w:line="240" w:lineRule="auto"/>
        <w:rPr>
          <w:rFonts w:ascii="Arial" w:eastAsia="Arial" w:hAnsi="Arial" w:cs="Arial"/>
          <w:i/>
          <w:iCs/>
          <w:color w:val="000000"/>
          <w:sz w:val="24"/>
          <w:szCs w:val="24"/>
        </w:rPr>
      </w:pPr>
      <w:r w:rsidRPr="0035333F">
        <w:rPr>
          <w:rFonts w:ascii="Arial" w:eastAsia="Arial" w:hAnsi="Arial" w:cs="Arial"/>
          <w:i/>
          <w:iCs/>
          <w:color w:val="000000"/>
          <w:sz w:val="24"/>
          <w:szCs w:val="24"/>
        </w:rPr>
        <w:t xml:space="preserve">De hamer valt eerst zonder teststuk vanaf zijn ruststand en zwaait op tot een bepaalde hoogte. Dit laat toe om het energieverlies door wrijving in de constructie te meten. Nadien plaatst men het proefstaafje in het pad van de hamer en wordt dit kapotgeslagen. De </w:t>
      </w:r>
      <w:proofErr w:type="spellStart"/>
      <w:r w:rsidRPr="0035333F">
        <w:rPr>
          <w:rFonts w:ascii="Arial" w:eastAsia="Arial" w:hAnsi="Arial" w:cs="Arial"/>
          <w:i/>
          <w:iCs/>
          <w:color w:val="000000"/>
          <w:sz w:val="24"/>
          <w:szCs w:val="24"/>
        </w:rPr>
        <w:t>opzwaaihoogte</w:t>
      </w:r>
      <w:proofErr w:type="spellEnd"/>
      <w:r w:rsidRPr="0035333F">
        <w:rPr>
          <w:rFonts w:ascii="Arial" w:eastAsia="Arial" w:hAnsi="Arial" w:cs="Arial"/>
          <w:i/>
          <w:iCs/>
          <w:color w:val="000000"/>
          <w:sz w:val="24"/>
          <w:szCs w:val="24"/>
        </w:rPr>
        <w:t xml:space="preserve"> zal minder zijn omdat het proefstaafje energie absorbeert tot het breekt. Op de meeste machines kan men dan de breukenergie aflezen in kilopondmeter. Hierna kan men de kerfslagwaarde bepalen. De kerfslagwaarde wordt gedefinieerd als de breukenergie per eenheid van dwarsdoorsnede van het proefstaafje ter hoogte van de kerf.</w:t>
      </w:r>
    </w:p>
    <w:p w14:paraId="77B29563" w14:textId="77777777" w:rsidR="00421A95" w:rsidRPr="0035333F" w:rsidRDefault="00421A95">
      <w:pPr>
        <w:pBdr>
          <w:top w:val="nil"/>
          <w:left w:val="nil"/>
          <w:bottom w:val="nil"/>
          <w:right w:val="nil"/>
          <w:between w:val="nil"/>
        </w:pBdr>
        <w:spacing w:after="0" w:line="240" w:lineRule="auto"/>
        <w:rPr>
          <w:rFonts w:ascii="Arial" w:eastAsia="Arial" w:hAnsi="Arial" w:cs="Arial"/>
          <w:i/>
          <w:iCs/>
          <w:color w:val="000000"/>
          <w:sz w:val="24"/>
          <w:szCs w:val="24"/>
        </w:rPr>
      </w:pPr>
    </w:p>
    <w:p w14:paraId="1919F43F"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13BBE357" w14:textId="77777777" w:rsidR="00421A95" w:rsidRDefault="00B453A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4) Wat kom je te weten over het materiaal met deze test ?  </w:t>
      </w:r>
    </w:p>
    <w:p w14:paraId="2A0D3AE7" w14:textId="092FAA8D" w:rsidR="00421A95" w:rsidRPr="008D4B87" w:rsidRDefault="00367E3C">
      <w:pPr>
        <w:pBdr>
          <w:top w:val="nil"/>
          <w:left w:val="nil"/>
          <w:bottom w:val="nil"/>
          <w:right w:val="nil"/>
          <w:between w:val="nil"/>
        </w:pBdr>
        <w:spacing w:after="0" w:line="240" w:lineRule="auto"/>
        <w:rPr>
          <w:rFonts w:ascii="Arial" w:eastAsia="Arial" w:hAnsi="Arial" w:cs="Arial"/>
          <w:i/>
          <w:iCs/>
          <w:color w:val="000000"/>
          <w:sz w:val="24"/>
          <w:szCs w:val="24"/>
        </w:rPr>
      </w:pPr>
      <w:r w:rsidRPr="008D4B87">
        <w:rPr>
          <w:rFonts w:ascii="Arial" w:eastAsia="Arial" w:hAnsi="Arial" w:cs="Arial"/>
          <w:i/>
          <w:iCs/>
          <w:color w:val="000000"/>
          <w:sz w:val="24"/>
          <w:szCs w:val="24"/>
        </w:rPr>
        <w:t>De taaiheid</w:t>
      </w:r>
    </w:p>
    <w:p w14:paraId="58996F88"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1158966A" w14:textId="04AE8AB7" w:rsidR="00421A95" w:rsidRDefault="00B453A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5) Leg uit wat de begrippen bros, </w:t>
      </w:r>
      <w:proofErr w:type="spellStart"/>
      <w:r>
        <w:rPr>
          <w:rFonts w:ascii="Arial" w:eastAsia="Arial" w:hAnsi="Arial" w:cs="Arial"/>
          <w:color w:val="000000"/>
          <w:sz w:val="24"/>
          <w:szCs w:val="24"/>
        </w:rPr>
        <w:t>ductiel</w:t>
      </w:r>
      <w:proofErr w:type="spellEnd"/>
      <w:r>
        <w:rPr>
          <w:rFonts w:ascii="Arial" w:eastAsia="Arial" w:hAnsi="Arial" w:cs="Arial"/>
          <w:color w:val="000000"/>
          <w:sz w:val="24"/>
          <w:szCs w:val="24"/>
        </w:rPr>
        <w:t xml:space="preserve"> en taai zijn.   Wat hebben ze met de kerfslagproef te maken?</w:t>
      </w:r>
    </w:p>
    <w:p w14:paraId="370C3764" w14:textId="7DDC0688" w:rsidR="00367E3C" w:rsidRPr="008D4B87" w:rsidRDefault="00367E3C">
      <w:pPr>
        <w:pBdr>
          <w:top w:val="nil"/>
          <w:left w:val="nil"/>
          <w:bottom w:val="nil"/>
          <w:right w:val="nil"/>
          <w:between w:val="nil"/>
        </w:pBdr>
        <w:spacing w:after="0" w:line="240" w:lineRule="auto"/>
        <w:rPr>
          <w:rFonts w:ascii="Arial" w:eastAsia="Arial" w:hAnsi="Arial" w:cs="Arial"/>
          <w:i/>
          <w:iCs/>
          <w:color w:val="000000"/>
          <w:sz w:val="24"/>
          <w:szCs w:val="24"/>
        </w:rPr>
      </w:pPr>
      <w:r w:rsidRPr="008D4B87">
        <w:rPr>
          <w:rFonts w:ascii="Arial" w:eastAsia="Arial" w:hAnsi="Arial" w:cs="Arial"/>
          <w:i/>
          <w:iCs/>
          <w:color w:val="000000"/>
          <w:sz w:val="24"/>
          <w:szCs w:val="24"/>
        </w:rPr>
        <w:t xml:space="preserve">Bros: </w:t>
      </w:r>
      <w:r w:rsidR="007A4875" w:rsidRPr="008D4B87">
        <w:rPr>
          <w:rFonts w:ascii="Arial" w:eastAsia="Arial" w:hAnsi="Arial" w:cs="Arial"/>
          <w:i/>
          <w:iCs/>
          <w:color w:val="000000"/>
          <w:sz w:val="24"/>
          <w:szCs w:val="24"/>
        </w:rPr>
        <w:t>Weinig taaiheid</w:t>
      </w:r>
    </w:p>
    <w:p w14:paraId="7CF3979F" w14:textId="0E73D9CB" w:rsidR="007A4875" w:rsidRPr="008D4B87" w:rsidRDefault="007A4875">
      <w:pPr>
        <w:pBdr>
          <w:top w:val="nil"/>
          <w:left w:val="nil"/>
          <w:bottom w:val="nil"/>
          <w:right w:val="nil"/>
          <w:between w:val="nil"/>
        </w:pBdr>
        <w:spacing w:after="0" w:line="240" w:lineRule="auto"/>
        <w:rPr>
          <w:rFonts w:ascii="Arial" w:eastAsia="Arial" w:hAnsi="Arial" w:cs="Arial"/>
          <w:i/>
          <w:iCs/>
          <w:color w:val="000000"/>
          <w:sz w:val="24"/>
          <w:szCs w:val="24"/>
        </w:rPr>
      </w:pPr>
      <w:r w:rsidRPr="008D4B87">
        <w:rPr>
          <w:rFonts w:ascii="Arial" w:eastAsia="Arial" w:hAnsi="Arial" w:cs="Arial"/>
          <w:i/>
          <w:iCs/>
          <w:color w:val="000000"/>
          <w:sz w:val="24"/>
          <w:szCs w:val="24"/>
        </w:rPr>
        <w:t xml:space="preserve">Taai: </w:t>
      </w:r>
      <w:r w:rsidR="00C807C3" w:rsidRPr="008D4B87">
        <w:rPr>
          <w:rFonts w:ascii="Arial" w:eastAsia="Arial" w:hAnsi="Arial" w:cs="Arial"/>
          <w:i/>
          <w:iCs/>
          <w:color w:val="000000"/>
          <w:sz w:val="24"/>
          <w:szCs w:val="24"/>
        </w:rPr>
        <w:t xml:space="preserve">Materiaal met </w:t>
      </w:r>
      <w:r w:rsidR="004F2717" w:rsidRPr="008D4B87">
        <w:rPr>
          <w:rFonts w:ascii="Arial" w:eastAsia="Arial" w:hAnsi="Arial" w:cs="Arial"/>
          <w:i/>
          <w:iCs/>
          <w:color w:val="000000"/>
          <w:sz w:val="24"/>
          <w:szCs w:val="24"/>
        </w:rPr>
        <w:t>gunstige combinatie</w:t>
      </w:r>
      <w:r w:rsidR="00D415AA" w:rsidRPr="008D4B87">
        <w:rPr>
          <w:rFonts w:ascii="Arial" w:eastAsia="Arial" w:hAnsi="Arial" w:cs="Arial"/>
          <w:i/>
          <w:iCs/>
          <w:color w:val="000000"/>
          <w:sz w:val="24"/>
          <w:szCs w:val="24"/>
        </w:rPr>
        <w:t xml:space="preserve"> van een vrij hoge spanning</w:t>
      </w:r>
      <w:r w:rsidR="004A4315" w:rsidRPr="008D4B87">
        <w:rPr>
          <w:rFonts w:ascii="Arial" w:eastAsia="Arial" w:hAnsi="Arial" w:cs="Arial"/>
          <w:i/>
          <w:iCs/>
          <w:color w:val="000000"/>
          <w:sz w:val="24"/>
          <w:szCs w:val="24"/>
        </w:rPr>
        <w:t>, en</w:t>
      </w:r>
      <w:r w:rsidR="006121EE" w:rsidRPr="008D4B87">
        <w:rPr>
          <w:rFonts w:ascii="Arial" w:eastAsia="Arial" w:hAnsi="Arial" w:cs="Arial"/>
          <w:i/>
          <w:iCs/>
          <w:color w:val="000000"/>
          <w:sz w:val="24"/>
          <w:szCs w:val="24"/>
        </w:rPr>
        <w:t xml:space="preserve"> redelijk hoge rek</w:t>
      </w:r>
    </w:p>
    <w:p w14:paraId="0D76F69F" w14:textId="0119DDC3" w:rsidR="006121EE" w:rsidRPr="008D4B87" w:rsidRDefault="006121EE">
      <w:pPr>
        <w:pBdr>
          <w:top w:val="nil"/>
          <w:left w:val="nil"/>
          <w:bottom w:val="nil"/>
          <w:right w:val="nil"/>
          <w:between w:val="nil"/>
        </w:pBdr>
        <w:spacing w:after="0" w:line="240" w:lineRule="auto"/>
        <w:rPr>
          <w:rFonts w:ascii="Arial" w:eastAsia="Arial" w:hAnsi="Arial" w:cs="Arial"/>
          <w:i/>
          <w:iCs/>
          <w:color w:val="000000"/>
          <w:sz w:val="24"/>
          <w:szCs w:val="24"/>
        </w:rPr>
      </w:pPr>
      <w:proofErr w:type="spellStart"/>
      <w:r w:rsidRPr="008D4B87">
        <w:rPr>
          <w:rFonts w:ascii="Arial" w:eastAsia="Arial" w:hAnsi="Arial" w:cs="Arial"/>
          <w:i/>
          <w:iCs/>
          <w:color w:val="000000"/>
          <w:sz w:val="24"/>
          <w:szCs w:val="24"/>
        </w:rPr>
        <w:t>Ductiel</w:t>
      </w:r>
      <w:proofErr w:type="spellEnd"/>
      <w:r w:rsidRPr="008D4B87">
        <w:rPr>
          <w:rFonts w:ascii="Arial" w:eastAsia="Arial" w:hAnsi="Arial" w:cs="Arial"/>
          <w:i/>
          <w:iCs/>
          <w:color w:val="000000"/>
          <w:sz w:val="24"/>
          <w:szCs w:val="24"/>
        </w:rPr>
        <w:t>:</w:t>
      </w:r>
      <w:r w:rsidR="00DC72A5" w:rsidRPr="008D4B87">
        <w:rPr>
          <w:rFonts w:ascii="Arial" w:eastAsia="Arial" w:hAnsi="Arial" w:cs="Arial"/>
          <w:i/>
          <w:iCs/>
          <w:color w:val="000000"/>
          <w:sz w:val="24"/>
          <w:szCs w:val="24"/>
        </w:rPr>
        <w:t xml:space="preserve"> bij dit materiaal kan een zeer</w:t>
      </w:r>
      <w:r w:rsidR="00276ECE" w:rsidRPr="008D4B87">
        <w:rPr>
          <w:rFonts w:ascii="Arial" w:eastAsia="Arial" w:hAnsi="Arial" w:cs="Arial"/>
          <w:i/>
          <w:iCs/>
          <w:color w:val="000000"/>
          <w:sz w:val="24"/>
          <w:szCs w:val="24"/>
        </w:rPr>
        <w:t xml:space="preserve"> grote vervorming ondergaan</w:t>
      </w:r>
      <w:r w:rsidR="00221104" w:rsidRPr="008D4B87">
        <w:rPr>
          <w:rFonts w:ascii="Arial" w:eastAsia="Arial" w:hAnsi="Arial" w:cs="Arial"/>
          <w:i/>
          <w:iCs/>
          <w:color w:val="000000"/>
          <w:sz w:val="24"/>
          <w:szCs w:val="24"/>
        </w:rPr>
        <w:t>, zonder dat er een breuk optreed</w:t>
      </w:r>
      <w:r w:rsidR="002000E4" w:rsidRPr="008D4B87">
        <w:rPr>
          <w:rFonts w:ascii="Arial" w:eastAsia="Arial" w:hAnsi="Arial" w:cs="Arial"/>
          <w:i/>
          <w:iCs/>
          <w:color w:val="000000"/>
          <w:sz w:val="24"/>
          <w:szCs w:val="24"/>
        </w:rPr>
        <w:t>t.</w:t>
      </w:r>
    </w:p>
    <w:p w14:paraId="0E8F2A77"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255CD56C"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757460EE" w14:textId="585D279A" w:rsidR="00421A95" w:rsidRDefault="00B453A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6) Maakt de temperatuur van de test (en van het proefstuk) iets uit ?  Leveren een ‘koude test’ en een ‘warme  test’ hetzelfde resultaat op ?  Leg je antwoord uit, en geef aan of er ‘standaard temperaturen’ zijn.</w:t>
      </w:r>
    </w:p>
    <w:p w14:paraId="08C52DC5" w14:textId="2937A7B3" w:rsidR="002000E4" w:rsidRPr="008D4B87" w:rsidRDefault="009B245D">
      <w:pPr>
        <w:pBdr>
          <w:top w:val="nil"/>
          <w:left w:val="nil"/>
          <w:bottom w:val="nil"/>
          <w:right w:val="nil"/>
          <w:between w:val="nil"/>
        </w:pBdr>
        <w:spacing w:after="0" w:line="240" w:lineRule="auto"/>
        <w:rPr>
          <w:rFonts w:ascii="Arial" w:eastAsia="Arial" w:hAnsi="Arial" w:cs="Arial"/>
          <w:i/>
          <w:iCs/>
          <w:color w:val="000000"/>
          <w:sz w:val="24"/>
          <w:szCs w:val="24"/>
        </w:rPr>
      </w:pPr>
      <w:r w:rsidRPr="008D4B87">
        <w:rPr>
          <w:rFonts w:ascii="Arial" w:eastAsia="Arial" w:hAnsi="Arial" w:cs="Arial"/>
          <w:i/>
          <w:iCs/>
          <w:color w:val="000000"/>
          <w:sz w:val="24"/>
          <w:szCs w:val="24"/>
        </w:rPr>
        <w:t xml:space="preserve">Ja, </w:t>
      </w:r>
      <w:r w:rsidR="00D81A29" w:rsidRPr="008D4B87">
        <w:rPr>
          <w:rFonts w:ascii="Arial" w:eastAsia="Arial" w:hAnsi="Arial" w:cs="Arial"/>
          <w:i/>
          <w:iCs/>
          <w:color w:val="000000"/>
          <w:sz w:val="24"/>
          <w:szCs w:val="24"/>
        </w:rPr>
        <w:t>bij lage temperaturen zal het staal eerder gaan bre</w:t>
      </w:r>
      <w:r w:rsidR="00DF37BB" w:rsidRPr="008D4B87">
        <w:rPr>
          <w:rFonts w:ascii="Arial" w:eastAsia="Arial" w:hAnsi="Arial" w:cs="Arial"/>
          <w:i/>
          <w:iCs/>
          <w:color w:val="000000"/>
          <w:sz w:val="24"/>
          <w:szCs w:val="24"/>
        </w:rPr>
        <w:t>ken en geeft minder breuksignalen</w:t>
      </w:r>
      <w:r w:rsidR="00C513F1" w:rsidRPr="008D4B87">
        <w:rPr>
          <w:rFonts w:ascii="Arial" w:eastAsia="Arial" w:hAnsi="Arial" w:cs="Arial"/>
          <w:i/>
          <w:iCs/>
          <w:color w:val="000000"/>
          <w:sz w:val="24"/>
          <w:szCs w:val="24"/>
        </w:rPr>
        <w:t>. I</w:t>
      </w:r>
      <w:r w:rsidR="00B11C2E" w:rsidRPr="008D4B87">
        <w:rPr>
          <w:rFonts w:ascii="Arial" w:eastAsia="Arial" w:hAnsi="Arial" w:cs="Arial"/>
          <w:i/>
          <w:iCs/>
          <w:color w:val="000000"/>
          <w:sz w:val="24"/>
          <w:szCs w:val="24"/>
        </w:rPr>
        <w:t>s de temperatuur hoger, is ook</w:t>
      </w:r>
      <w:r w:rsidR="001F27C3" w:rsidRPr="008D4B87">
        <w:rPr>
          <w:rFonts w:ascii="Arial" w:eastAsia="Arial" w:hAnsi="Arial" w:cs="Arial"/>
          <w:i/>
          <w:iCs/>
          <w:color w:val="000000"/>
          <w:sz w:val="24"/>
          <w:szCs w:val="24"/>
        </w:rPr>
        <w:t xml:space="preserve"> de taaiheid van het materiaal hoger.</w:t>
      </w:r>
    </w:p>
    <w:p w14:paraId="5729594A" w14:textId="5A2E68D1" w:rsidR="00AA5A01" w:rsidRPr="008D4B87" w:rsidRDefault="00AA5A01">
      <w:pPr>
        <w:pBdr>
          <w:top w:val="nil"/>
          <w:left w:val="nil"/>
          <w:bottom w:val="nil"/>
          <w:right w:val="nil"/>
          <w:between w:val="nil"/>
        </w:pBdr>
        <w:spacing w:after="0" w:line="240" w:lineRule="auto"/>
        <w:rPr>
          <w:rFonts w:ascii="Arial" w:eastAsia="Arial" w:hAnsi="Arial" w:cs="Arial"/>
          <w:i/>
          <w:iCs/>
          <w:color w:val="000000"/>
          <w:sz w:val="24"/>
          <w:szCs w:val="24"/>
        </w:rPr>
      </w:pPr>
      <w:r w:rsidRPr="008D4B87">
        <w:rPr>
          <w:rFonts w:ascii="Arial" w:eastAsia="Arial" w:hAnsi="Arial" w:cs="Arial"/>
          <w:i/>
          <w:iCs/>
          <w:color w:val="000000"/>
          <w:sz w:val="24"/>
          <w:szCs w:val="24"/>
        </w:rPr>
        <w:t>Ja, de standaard tem</w:t>
      </w:r>
      <w:r w:rsidR="00CC7A61" w:rsidRPr="008D4B87">
        <w:rPr>
          <w:rFonts w:ascii="Arial" w:eastAsia="Arial" w:hAnsi="Arial" w:cs="Arial"/>
          <w:i/>
          <w:iCs/>
          <w:color w:val="000000"/>
          <w:sz w:val="24"/>
          <w:szCs w:val="24"/>
        </w:rPr>
        <w:t xml:space="preserve">peraturen zijn: </w:t>
      </w:r>
      <w:r w:rsidR="00FA0CCE" w:rsidRPr="008D4B87">
        <w:rPr>
          <w:rFonts w:ascii="Arial" w:eastAsia="Arial" w:hAnsi="Arial" w:cs="Arial"/>
          <w:i/>
          <w:iCs/>
          <w:color w:val="000000"/>
          <w:sz w:val="24"/>
          <w:szCs w:val="24"/>
        </w:rPr>
        <w:t>20°C, 0°C, -20°C en -40°C.</w:t>
      </w:r>
    </w:p>
    <w:p w14:paraId="0CB77C5B"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762A6621" w14:textId="77777777" w:rsidR="00421A95" w:rsidRDefault="00421A95">
      <w:pPr>
        <w:pBdr>
          <w:top w:val="nil"/>
          <w:left w:val="nil"/>
          <w:bottom w:val="nil"/>
          <w:right w:val="nil"/>
          <w:between w:val="nil"/>
        </w:pBdr>
        <w:spacing w:after="0" w:line="240" w:lineRule="auto"/>
        <w:rPr>
          <w:rFonts w:ascii="Arial" w:eastAsia="Arial" w:hAnsi="Arial" w:cs="Arial"/>
          <w:color w:val="000000"/>
          <w:sz w:val="24"/>
          <w:szCs w:val="24"/>
        </w:rPr>
      </w:pPr>
    </w:p>
    <w:p w14:paraId="539CED3C" w14:textId="28F7FDDF" w:rsidR="00421A95" w:rsidRDefault="00B453A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7) kijk een filmpje over de </w:t>
      </w:r>
      <w:proofErr w:type="spellStart"/>
      <w:r>
        <w:rPr>
          <w:rFonts w:ascii="Arial" w:eastAsia="Arial" w:hAnsi="Arial" w:cs="Arial"/>
          <w:color w:val="000000"/>
          <w:sz w:val="24"/>
          <w:szCs w:val="24"/>
        </w:rPr>
        <w:t>charpy</w:t>
      </w:r>
      <w:proofErr w:type="spellEnd"/>
      <w:r>
        <w:rPr>
          <w:rFonts w:ascii="Arial" w:eastAsia="Arial" w:hAnsi="Arial" w:cs="Arial"/>
          <w:color w:val="000000"/>
          <w:sz w:val="24"/>
          <w:szCs w:val="24"/>
        </w:rPr>
        <w:t xml:space="preserve"> impact test / kerfslagproef , en plaats een link.</w:t>
      </w:r>
      <w:bookmarkStart w:id="1" w:name="_GoBack"/>
      <w:bookmarkEnd w:id="1"/>
    </w:p>
    <w:p w14:paraId="4CD32E3A" w14:textId="1A14712A" w:rsidR="00402E40" w:rsidRDefault="00402E40">
      <w:pPr>
        <w:pBdr>
          <w:top w:val="nil"/>
          <w:left w:val="nil"/>
          <w:bottom w:val="nil"/>
          <w:right w:val="nil"/>
          <w:between w:val="nil"/>
        </w:pBdr>
        <w:spacing w:after="0" w:line="240" w:lineRule="auto"/>
        <w:rPr>
          <w:rFonts w:ascii="Arial" w:eastAsia="Arial" w:hAnsi="Arial" w:cs="Arial"/>
          <w:color w:val="000000"/>
          <w:sz w:val="24"/>
          <w:szCs w:val="24"/>
        </w:rPr>
      </w:pPr>
      <w:hyperlink r:id="rId8" w:history="1">
        <w:r w:rsidRPr="00402E40">
          <w:rPr>
            <w:rStyle w:val="Hyperlink"/>
            <w:rFonts w:ascii="Arial" w:eastAsia="Arial" w:hAnsi="Arial" w:cs="Arial"/>
            <w:sz w:val="24"/>
            <w:szCs w:val="24"/>
          </w:rPr>
          <w:t>https://www.youtube.com/watch?v=tpGhqQvftAo</w:t>
        </w:r>
      </w:hyperlink>
    </w:p>
    <w:sectPr w:rsidR="00402E40">
      <w:pgSz w:w="11906" w:h="16838"/>
      <w:pgMar w:top="1440" w:right="1080" w:bottom="1440" w:left="108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49B0"/>
    <w:multiLevelType w:val="hybridMultilevel"/>
    <w:tmpl w:val="D096BC4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95"/>
    <w:rsid w:val="001F27C3"/>
    <w:rsid w:val="002000E4"/>
    <w:rsid w:val="00221104"/>
    <w:rsid w:val="002731FC"/>
    <w:rsid w:val="00276ECE"/>
    <w:rsid w:val="0035333F"/>
    <w:rsid w:val="00367E3C"/>
    <w:rsid w:val="00402E40"/>
    <w:rsid w:val="00421A95"/>
    <w:rsid w:val="00441E60"/>
    <w:rsid w:val="004A4315"/>
    <w:rsid w:val="004D4E47"/>
    <w:rsid w:val="004F2717"/>
    <w:rsid w:val="00573B96"/>
    <w:rsid w:val="006121EE"/>
    <w:rsid w:val="00675FAE"/>
    <w:rsid w:val="00683570"/>
    <w:rsid w:val="007A4875"/>
    <w:rsid w:val="008D3F3F"/>
    <w:rsid w:val="008D4B87"/>
    <w:rsid w:val="009A02B8"/>
    <w:rsid w:val="009B245D"/>
    <w:rsid w:val="00AA5A01"/>
    <w:rsid w:val="00B11C2E"/>
    <w:rsid w:val="00B453A3"/>
    <w:rsid w:val="00B61159"/>
    <w:rsid w:val="00C3640B"/>
    <w:rsid w:val="00C513F1"/>
    <w:rsid w:val="00C807C3"/>
    <w:rsid w:val="00CC7A61"/>
    <w:rsid w:val="00D415AA"/>
    <w:rsid w:val="00D81A29"/>
    <w:rsid w:val="00DB5655"/>
    <w:rsid w:val="00DC72A5"/>
    <w:rsid w:val="00DF37BB"/>
    <w:rsid w:val="00E10294"/>
    <w:rsid w:val="00E77A31"/>
    <w:rsid w:val="00FA0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F5C1"/>
  <w15:docId w15:val="{B0437C6A-C232-4DCA-8A6C-8E6DAE7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uiPriority w:val="39"/>
    <w:rsid w:val="005E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EA0F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A0F6B"/>
    <w:rPr>
      <w:i/>
      <w:iCs/>
      <w:color w:val="5B9BD5" w:themeColor="accent1"/>
    </w:rPr>
  </w:style>
  <w:style w:type="paragraph" w:styleId="Geenafstand">
    <w:name w:val="No Spacing"/>
    <w:uiPriority w:val="1"/>
    <w:qFormat/>
    <w:rsid w:val="00464F71"/>
    <w:pPr>
      <w:spacing w:after="0" w:line="240" w:lineRule="auto"/>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B61159"/>
    <w:pPr>
      <w:ind w:left="720"/>
      <w:contextualSpacing/>
    </w:pPr>
  </w:style>
  <w:style w:type="character" w:styleId="Hyperlink">
    <w:name w:val="Hyperlink"/>
    <w:basedOn w:val="Standaardalinea-lettertype"/>
    <w:uiPriority w:val="99"/>
    <w:unhideWhenUsed/>
    <w:rsid w:val="00402E40"/>
    <w:rPr>
      <w:color w:val="0563C1" w:themeColor="hyperlink"/>
      <w:u w:val="single"/>
    </w:rPr>
  </w:style>
  <w:style w:type="character" w:styleId="Onopgelostemelding">
    <w:name w:val="Unresolved Mention"/>
    <w:basedOn w:val="Standaardalinea-lettertype"/>
    <w:uiPriority w:val="99"/>
    <w:semiHidden/>
    <w:unhideWhenUsed/>
    <w:rsid w:val="00402E40"/>
    <w:rPr>
      <w:color w:val="605E5C"/>
      <w:shd w:val="clear" w:color="auto" w:fill="E1DFDD"/>
    </w:rPr>
  </w:style>
  <w:style w:type="character" w:styleId="GevolgdeHyperlink">
    <w:name w:val="FollowedHyperlink"/>
    <w:basedOn w:val="Standaardalinea-lettertype"/>
    <w:uiPriority w:val="99"/>
    <w:semiHidden/>
    <w:unhideWhenUsed/>
    <w:rsid w:val="008D4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tpGhqQvftA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2/2EKUGHLS9QKBNBwsU1A26/ZA==">AMUW2mWGp+RRXLqs/fzEf5XQUfNJh50EL97BlIimRXMKbnYznfelxYNlf+DU0ycayVzD1y9ezZPlAdergnqUzAKw+FQzHomRDBk1UY87GOpPTlHe1hDiL04j1S96RyH6x8qDgHDfADKS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442</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Smids, Joris</dc:creator>
  <cp:lastModifiedBy>brianegelmeers@gmail.com</cp:lastModifiedBy>
  <cp:revision>37</cp:revision>
  <dcterms:created xsi:type="dcterms:W3CDTF">2020-02-13T08:29:00Z</dcterms:created>
  <dcterms:modified xsi:type="dcterms:W3CDTF">2020-02-17T17:16:00Z</dcterms:modified>
</cp:coreProperties>
</file>